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166" w:rsidRPr="00F41E5B" w:rsidRDefault="00680AD3">
      <w:pPr>
        <w:pStyle w:val="LO-normal"/>
        <w:widowControl w:val="0"/>
        <w:rPr>
          <w:rFonts w:ascii="Open Sans" w:eastAsia="Open Sans" w:hAnsi="Open Sans" w:cs="Open Sans"/>
          <w:sz w:val="16"/>
          <w:szCs w:val="16"/>
        </w:rPr>
      </w:pPr>
      <w:r w:rsidRPr="00F41E5B">
        <w:rPr>
          <w:noProof/>
          <w:sz w:val="16"/>
          <w:szCs w:val="16"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1E5B">
        <w:rPr>
          <w:rFonts w:ascii="Open Sans" w:eastAsia="Open Sans" w:hAnsi="Open Sans" w:cs="Open Sans"/>
          <w:b/>
          <w:sz w:val="16"/>
          <w:szCs w:val="16"/>
        </w:rPr>
        <w:t xml:space="preserve">                       </w:t>
      </w:r>
      <w:r w:rsidRPr="00F41E5B">
        <w:rPr>
          <w:rFonts w:ascii="Times New Roman" w:eastAsia="Open Sans" w:hAnsi="Times New Roman" w:cs="Times New Roman"/>
          <w:b/>
          <w:sz w:val="16"/>
          <w:szCs w:val="16"/>
        </w:rPr>
        <w:t>SYLABUS cz.1.- KARTA PRZEDMIOTU</w:t>
      </w:r>
    </w:p>
    <w:p w:rsidR="005D4166" w:rsidRPr="00880587" w:rsidRDefault="005D4166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5D4166" w:rsidRPr="00880587" w:rsidTr="0058100E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9749A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  <w:r w:rsid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Metal</w:t>
            </w:r>
          </w:p>
        </w:tc>
      </w:tr>
      <w:tr w:rsidR="005D4166" w:rsidRPr="008E17DA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5D4166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E17DA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950B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IV / 7</w:t>
            </w:r>
            <w:r w:rsidR="009749A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</w:t>
            </w: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8</w:t>
            </w:r>
            <w:r w:rsidR="008E17D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semestr</w:t>
            </w:r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950B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60</w:t>
            </w:r>
          </w:p>
        </w:tc>
      </w:tr>
      <w:tr w:rsidR="005D4166" w:rsidRPr="00880587" w:rsidTr="0058100E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5D416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81250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</w:t>
            </w: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8E17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3</w:t>
            </w: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950BD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</w:t>
            </w:r>
            <w:r w:rsidR="008E17DA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ECTS</w:t>
            </w: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Cs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bCs/>
                <w:sz w:val="16"/>
                <w:szCs w:val="16"/>
                <w:lang w:val="pl-PL"/>
              </w:rPr>
              <w:t>Wykłady, ćwiczenia</w:t>
            </w: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Technik rzeźbiarskich – Metal, 002 CSU</w:t>
            </w:r>
          </w:p>
        </w:tc>
      </w:tr>
      <w:tr w:rsidR="005D4166" w:rsidRPr="00880587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81250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680AD3"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 Janusz Jasiński</w:t>
            </w:r>
          </w:p>
        </w:tc>
      </w:tr>
      <w:tr w:rsidR="005D4166" w:rsidRPr="008E17DA" w:rsidTr="0058100E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F41E5B" w:rsidRDefault="0081250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d</w:t>
            </w:r>
            <w:r w:rsidR="00680AD3" w:rsidRPr="00F41E5B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r Janusz Jasiński</w:t>
            </w:r>
          </w:p>
          <w:p w:rsidR="005D4166" w:rsidRPr="00F41E5B" w:rsidRDefault="0081250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m</w:t>
            </w:r>
            <w:r w:rsidR="00680AD3" w:rsidRPr="00F41E5B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gr Marcel </w:t>
            </w:r>
            <w:proofErr w:type="spellStart"/>
            <w:r w:rsidR="00680AD3" w:rsidRPr="00F41E5B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Oleszczak</w:t>
            </w:r>
            <w:proofErr w:type="spellEnd"/>
          </w:p>
        </w:tc>
      </w:tr>
      <w:tr w:rsidR="00EE7EEF" w:rsidRPr="008E17DA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12501" w:rsidRDefault="00EE7EEF" w:rsidP="00F41E5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</w:pPr>
            <w:r w:rsidRPr="0081250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Celem kształcenia jest zdobycie wiedzy z zakresu </w:t>
            </w:r>
            <w:r w:rsidR="00F41E5B" w:rsidRPr="0081250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rzeźby i kompozycji,</w:t>
            </w:r>
            <w:r w:rsidRPr="00F41E5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F41E5B">
              <w:rPr>
                <w:rStyle w:val="CharacterStyleopisy"/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 xml:space="preserve">rozwijanie umiejętności wyrażania określonych treści za pomocą środków wyrazowych jakie oferuje </w:t>
            </w:r>
            <w:r w:rsidR="00F41E5B">
              <w:rPr>
                <w:rStyle w:val="CharacterStyleopisy"/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>rzeźba</w:t>
            </w:r>
            <w:r w:rsidRPr="00F41E5B">
              <w:rPr>
                <w:rStyle w:val="CharacterStyleopisy"/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>, zdobycie sprawności warsztatowej.</w:t>
            </w:r>
          </w:p>
        </w:tc>
      </w:tr>
      <w:tr w:rsidR="00EE7EEF" w:rsidRPr="008E17DA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Studenci powinni posiadać wiedzę i umiejętności związane z kierunkiem studiów, wykazywać wewnętrzną motywację, otwartość i kreatywność myślenia.</w:t>
            </w:r>
          </w:p>
        </w:tc>
      </w:tr>
      <w:tr w:rsidR="00EE7EEF" w:rsidRPr="008E17DA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 xml:space="preserve">Kod efektów </w:t>
            </w:r>
            <w:proofErr w:type="spellStart"/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 xml:space="preserve">Odniesienie do efektów </w:t>
            </w:r>
            <w:proofErr w:type="spellStart"/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>kierunko</w:t>
            </w:r>
            <w:proofErr w:type="spellEnd"/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>-</w:t>
            </w:r>
          </w:p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</w:pPr>
            <w:proofErr w:type="spellStart"/>
            <w:r w:rsidRPr="00F41E5B">
              <w:rPr>
                <w:rFonts w:ascii="Times New Roman" w:eastAsia="Open Sans" w:hAnsi="Times New Roman" w:cs="Times New Roman"/>
                <w:b/>
                <w:sz w:val="16"/>
                <w:szCs w:val="16"/>
                <w:lang w:val="pl-PL"/>
              </w:rPr>
              <w:t>wych</w:t>
            </w:r>
            <w:proofErr w:type="spellEnd"/>
          </w:p>
        </w:tc>
      </w:tr>
      <w:tr w:rsidR="00EE7EEF" w:rsidRPr="00880587" w:rsidTr="0058100E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Posiada znajomość organizacji warsztatu rzeźbiarskiego.</w:t>
            </w:r>
          </w:p>
          <w:p w:rsidR="00350AE4" w:rsidRDefault="00350AE4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</w:p>
          <w:p w:rsidR="00350AE4" w:rsidRDefault="00350AE4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350AE4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Posiada orientację w zakresie problematyki związanej z technologiami stosowanymi w rzeźbie.</w:t>
            </w:r>
          </w:p>
          <w:p w:rsidR="00350AE4" w:rsidRDefault="00350AE4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Twórcza analiza związków i zależności między treścią a</w:t>
            </w: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lastRenderedPageBreak/>
              <w:t>formą niezbędną do formułowania i rozwiązywania złożonych</w:t>
            </w:r>
          </w:p>
          <w:p w:rsidR="00812501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zagadnień w zakresie rzeźby</w:t>
            </w:r>
          </w:p>
          <w:p w:rsidR="00812501" w:rsidRPr="00F41E5B" w:rsidRDefault="00812501" w:rsidP="00812501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Posiada wiadomości z zakresu praktycznego zastosowania</w:t>
            </w: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wiedzy o kompozycji przestrzennej oraz projektowania</w:t>
            </w:r>
          </w:p>
          <w:p w:rsidR="00EE7EEF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plastycznego.</w:t>
            </w:r>
          </w:p>
          <w:p w:rsidR="00812501" w:rsidRPr="00F41E5B" w:rsidRDefault="00812501" w:rsidP="00EE7EE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Posiada wiedzę dotyczącą sztuki współczesnej i ich</w:t>
            </w: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wzajemnych relacji z praktycznymi działaniami</w:t>
            </w:r>
          </w:p>
          <w:p w:rsidR="00B33F59" w:rsidRPr="00F41E5B" w:rsidRDefault="00EE7EEF" w:rsidP="00571993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przestrzennymi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RP_W09</w:t>
            </w:r>
          </w:p>
          <w:p w:rsidR="00350AE4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50AE4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50AE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RP_W10</w:t>
            </w:r>
          </w:p>
          <w:p w:rsidR="00350AE4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50AE4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RP_W22</w:t>
            </w: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RP_W23</w:t>
            </w: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571993" w:rsidRDefault="00571993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RP_W24</w:t>
            </w: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66B16" w:rsidRPr="00F41E5B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2C0ACF" w:rsidRDefault="00EF76AE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KW_06</w:t>
            </w:r>
          </w:p>
          <w:p w:rsidR="00350AE4" w:rsidRPr="002C0ACF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F76AE" w:rsidRPr="002C0ACF" w:rsidRDefault="00350AE4" w:rsidP="00350AE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KW_06</w:t>
            </w:r>
          </w:p>
          <w:p w:rsidR="00350AE4" w:rsidRPr="002C0ACF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50AE4" w:rsidRPr="002C0ACF" w:rsidRDefault="00350AE4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F76AE" w:rsidRPr="002C0ACF" w:rsidRDefault="0075047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KW_03</w:t>
            </w:r>
          </w:p>
          <w:p w:rsidR="00EF76AE" w:rsidRPr="002C0ACF" w:rsidRDefault="00EF76AE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F76AE" w:rsidRPr="002C0ACF" w:rsidRDefault="00EF76AE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F76AE" w:rsidRPr="002C0ACF" w:rsidRDefault="00EF76AE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F76AE" w:rsidRPr="002C0ACF" w:rsidRDefault="00EF76AE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</w:t>
            </w:r>
            <w:r w:rsidR="00766B7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_</w:t>
            </w: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W03</w:t>
            </w:r>
          </w:p>
        </w:tc>
      </w:tr>
      <w:tr w:rsidR="00EE7EEF" w:rsidRPr="00880587" w:rsidTr="0058100E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lastRenderedPageBreak/>
              <w:t>– umiejętności (potrafi)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Umiejętność z zakresu zapisu treści rzeźbiarskich w metalu;</w:t>
            </w: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potrafi samodzielnie wykonać obiekty przestrzenne w metalu;</w:t>
            </w:r>
          </w:p>
          <w:p w:rsidR="00EE7EEF" w:rsidRPr="00F41E5B" w:rsidRDefault="00EE7EEF" w:rsidP="00EE7EEF">
            <w:pPr>
              <w:widowControl w:val="0"/>
              <w:suppressAutoHyphens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zna i umie się posłużyć podstawowymi narzędziami do</w:t>
            </w:r>
          </w:p>
          <w:p w:rsidR="00EE7EEF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</w:pPr>
            <w:r w:rsidRPr="00F41E5B">
              <w:rPr>
                <w:rFonts w:ascii="Times New Roman" w:hAnsi="Times New Roman" w:cs="Times New Roman"/>
                <w:sz w:val="16"/>
                <w:szCs w:val="16"/>
                <w:lang w:val="pl-PL" w:bidi="ar-SA"/>
              </w:rPr>
              <w:t>obróbki metalu.</w:t>
            </w:r>
          </w:p>
          <w:p w:rsidR="009C1C6E" w:rsidRPr="00F41E5B" w:rsidRDefault="009C1C6E" w:rsidP="002C0AC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866B16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2C0ACF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RP_U24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F5B7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K_U01</w:t>
            </w:r>
          </w:p>
        </w:tc>
      </w:tr>
      <w:tr w:rsidR="00EE7EEF" w:rsidRPr="008E17DA" w:rsidTr="0058100E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501" w:rsidRPr="00F41E5B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bookmarkStart w:id="0" w:name="_Hlk215305160"/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świadomość potrzeby uczenia się przez całe życie, poszerzania wiedzy i umiejętności, również poprzez zasięganie opinii eksperckich.</w:t>
            </w:r>
            <w:r w:rsidR="0081250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    </w:t>
            </w:r>
            <w:bookmarkEnd w:id="0"/>
          </w:p>
          <w:p w:rsidR="00812501" w:rsidRPr="00F41E5B" w:rsidRDefault="00812501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E7EEF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766B75" w:rsidRDefault="00766B75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Pr="00F41E5B" w:rsidRDefault="00766B75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766B7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 sposób komunikatywny przedstawia i uzasadnia swoje propozycje artystyczne, a także jest gotów modyfikować je, poszukując twórczych kompromisów.</w:t>
            </w:r>
          </w:p>
          <w:p w:rsidR="00EE7EEF" w:rsidRPr="00F41E5B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AF30B1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Ma przygotowanie do efektywnej komunikacji i twórczej współpracy w grupie w celu realizacji projektów artystycznych, również interdyscyplinarnych. </w:t>
            </w:r>
          </w:p>
          <w:p w:rsidR="00AF30B1" w:rsidRDefault="00AF30B1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E7EEF" w:rsidRPr="00F41E5B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EE7EEF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bookmarkStart w:id="1" w:name="_Hlk215303793"/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Ma przygotowanie do odpowiedzialnego wykonywania zawodu, podtrzymywania, promowania i rozwijania zasad etyki zawodowej własną postawą.</w:t>
            </w:r>
          </w:p>
          <w:p w:rsidR="00B33F59" w:rsidRDefault="00B33F59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33F59" w:rsidRPr="00F41E5B" w:rsidRDefault="00B33F59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33F5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Posiada znajomość specjalistycznego słownictwa branżowego, umożliwiającego komunikowanie własnych zamierzeń i prezentowanie dorobku artystycznego</w:t>
            </w:r>
          </w:p>
          <w:bookmarkEnd w:id="1"/>
          <w:p w:rsidR="00EE7EEF" w:rsidRPr="00F41E5B" w:rsidRDefault="00EE7EEF" w:rsidP="00EE7EEF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EF76AE" w:rsidRDefault="00EF76AE" w:rsidP="00866B16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EF76AE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</w:t>
            </w:r>
            <w:r w:rsidR="00571993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13</w:t>
            </w:r>
          </w:p>
          <w:p w:rsidR="00866B16" w:rsidRPr="00EF76AE" w:rsidRDefault="00866B16" w:rsidP="00866B16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66B16" w:rsidRPr="00EF76AE" w:rsidRDefault="00866B16" w:rsidP="00866B16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66B16" w:rsidRPr="00EF76AE" w:rsidRDefault="003E5CD0" w:rsidP="00866B16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="00735D20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K0</w:t>
            </w:r>
            <w:r w:rsidR="00161E46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9</w:t>
            </w:r>
          </w:p>
          <w:p w:rsidR="00571993" w:rsidRPr="00AF30B1" w:rsidRDefault="00571993" w:rsidP="00AF30B1">
            <w:pPr>
              <w:rPr>
                <w:lang w:val="pl-PL"/>
              </w:rPr>
            </w:pPr>
          </w:p>
          <w:p w:rsidR="00AF30B1" w:rsidRPr="00AF30B1" w:rsidRDefault="00AF30B1" w:rsidP="00AF30B1">
            <w:pPr>
              <w:rPr>
                <w:lang w:val="pl-PL"/>
              </w:rPr>
            </w:pPr>
          </w:p>
          <w:p w:rsidR="00766B75" w:rsidRDefault="00766B75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766B75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RP_K17</w:t>
            </w:r>
          </w:p>
          <w:p w:rsidR="00766B75" w:rsidRDefault="00766B75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571993" w:rsidRPr="00571993" w:rsidRDefault="00571993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="00AF30B1" w:rsidRPr="00571993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K15</w:t>
            </w:r>
          </w:p>
          <w:p w:rsidR="00AF30B1" w:rsidRPr="00AF30B1" w:rsidRDefault="00AF30B1" w:rsidP="00AF30B1">
            <w:pPr>
              <w:rPr>
                <w:lang w:val="pl-PL"/>
              </w:rPr>
            </w:pPr>
          </w:p>
          <w:p w:rsidR="00AF30B1" w:rsidRDefault="00AF30B1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F30B1" w:rsidRDefault="00AF30B1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AF30B1" w:rsidRDefault="00AF30B1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866B16" w:rsidRDefault="00AF30B1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</w:t>
            </w:r>
            <w:r w:rsidRPr="00AF30B1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K31</w:t>
            </w:r>
          </w:p>
          <w:p w:rsidR="00B33F59" w:rsidRDefault="00B33F59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B33F59" w:rsidRDefault="00B33F59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B33F59" w:rsidRDefault="00B33F59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  <w:p w:rsidR="00B33F59" w:rsidRPr="00AF30B1" w:rsidRDefault="00B33F59" w:rsidP="00AF30B1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RP_K32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3F5B71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3F5B7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K_K01</w:t>
            </w: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K_K05</w:t>
            </w: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K_K06</w:t>
            </w: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K_K09</w:t>
            </w: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766B75" w:rsidRPr="00F41E5B" w:rsidRDefault="00766B75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K_K03</w:t>
            </w:r>
          </w:p>
        </w:tc>
      </w:tr>
      <w:tr w:rsidR="00EE7EEF" w:rsidRPr="008E17DA" w:rsidTr="00F41E5B">
        <w:trPr>
          <w:trHeight w:val="1101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Informacje o kompozycji rzeźbiarskiej,</w:t>
            </w:r>
          </w:p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 xml:space="preserve">Rozszerzone informacja o materiale </w:t>
            </w:r>
            <w:r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rz</w:t>
            </w:r>
            <w:r w:rsidR="00C927E9"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e</w:t>
            </w:r>
            <w:r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źbiarskim</w:t>
            </w: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 xml:space="preserve"> jakim jest metal – stal czarna;</w:t>
            </w:r>
          </w:p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Rozszerzony warsztat rzeźbiarski do pracy w metalu na zimno i na gorąco;</w:t>
            </w:r>
          </w:p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Projekt i model (w formie przestrzennej) – praca przygotowująca realizację;</w:t>
            </w:r>
          </w:p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Konstrukcja formy rzeźbiarskiej w metalu, obróbka finalna, zabezpieczenie powierzchni rzeźby.</w:t>
            </w:r>
          </w:p>
        </w:tc>
      </w:tr>
      <w:tr w:rsidR="00EE7EEF" w:rsidRPr="008E17DA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Wspólne omawianie projektów;</w:t>
            </w:r>
          </w:p>
          <w:p w:rsidR="00EE7EEF" w:rsidRPr="00F41E5B" w:rsidRDefault="00EE7EEF" w:rsidP="00EE7EEF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Indywidualna praca  nad realizacją w pracowni metalu pod nadzorem dydaktyka;</w:t>
            </w:r>
          </w:p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Obecność, praca nad projektem, kreatywność/oryginalność projektu, realizacja formy przestrzennej w metalu, prezentacja zadania.</w:t>
            </w:r>
          </w:p>
        </w:tc>
      </w:tr>
      <w:tr w:rsidR="00EE7EEF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</w:t>
            </w:r>
            <w:r w:rsidR="00F41E5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 ustny, test, esej/referat, pr</w:t>
            </w: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</w:t>
            </w:r>
            <w:r w:rsidR="00F41E5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F41E5B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Prezentacja</w:t>
            </w:r>
            <w:proofErr w:type="spellEnd"/>
            <w:r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p</w:t>
            </w:r>
            <w:r w:rsidR="00EE7EEF" w:rsidRPr="00F41E5B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rzegląd</w:t>
            </w:r>
            <w:proofErr w:type="spellEnd"/>
            <w:r w:rsidR="00EE7EEF" w:rsidRPr="00F41E5B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EE7EEF" w:rsidRPr="00F41E5B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prac</w:t>
            </w:r>
            <w:proofErr w:type="spellEnd"/>
          </w:p>
        </w:tc>
      </w:tr>
      <w:tr w:rsidR="00C927E9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F41E5B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  <w:r w:rsidRPr="00F41E5B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s.3- ZS</w:t>
            </w:r>
          </w:p>
          <w:p w:rsidR="00C927E9" w:rsidRPr="00F41E5B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  <w:r w:rsidRPr="00F41E5B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s.4- PE</w:t>
            </w:r>
          </w:p>
          <w:p w:rsidR="00C927E9" w:rsidRPr="00F41E5B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EE7EEF" w:rsidRPr="008E17DA" w:rsidTr="0058100E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Monografie twórców, katalogi sztuki współczesnej</w:t>
            </w:r>
          </w:p>
          <w:p w:rsidR="00EE7EEF" w:rsidRPr="00F41E5B" w:rsidRDefault="00EE7EEF" w:rsidP="00EE7EEF">
            <w:pPr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Wybrana bibliografia:</w:t>
            </w:r>
          </w:p>
          <w:p w:rsidR="00EE7EEF" w:rsidRPr="00F41E5B" w:rsidRDefault="00EE7EEF" w:rsidP="00EE7EEF">
            <w:pPr>
              <w:autoSpaceDE w:val="0"/>
              <w:autoSpaceDN w:val="0"/>
              <w:adjustRightInd w:val="0"/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Arnheim R., Sztuka i percepcja wzrokowa, tłum. J. Mach, Wyd. Officyna s. c., Łódź 2004</w:t>
            </w:r>
          </w:p>
          <w:p w:rsidR="00EE7EEF" w:rsidRPr="00F41E5B" w:rsidRDefault="00EE7EEF" w:rsidP="00EE7EEF">
            <w:pPr>
              <w:autoSpaceDE w:val="0"/>
              <w:autoSpaceDN w:val="0"/>
              <w:adjustRightInd w:val="0"/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 xml:space="preserve">Collins J., </w:t>
            </w:r>
            <w:r w:rsidRPr="00F41E5B">
              <w:rPr>
                <w:rStyle w:val="CharacterStyleopisy"/>
                <w:rFonts w:ascii="Times New Roman" w:hAnsi="Times New Roman" w:cs="Times New Roman"/>
                <w:i/>
                <w:sz w:val="16"/>
                <w:szCs w:val="16"/>
                <w:lang w:val="cs-CZ"/>
              </w:rPr>
              <w:t>Sculpture today</w:t>
            </w: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, Phaidon, London 2007</w:t>
            </w:r>
          </w:p>
          <w:p w:rsidR="00EE7EEF" w:rsidRPr="00F41E5B" w:rsidRDefault="00EE7EEF" w:rsidP="00EE7EEF">
            <w:pPr>
              <w:autoSpaceDE w:val="0"/>
              <w:autoSpaceDN w:val="0"/>
              <w:adjustRightInd w:val="0"/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 xml:space="preserve">Herbert G., </w:t>
            </w:r>
            <w:r w:rsidRPr="00F41E5B">
              <w:rPr>
                <w:rStyle w:val="CharacterStyleopisy"/>
                <w:rFonts w:ascii="Times New Roman" w:hAnsi="Times New Roman" w:cs="Times New Roman"/>
                <w:i/>
                <w:sz w:val="16"/>
                <w:szCs w:val="16"/>
                <w:lang w:val="cs-CZ"/>
              </w:rPr>
              <w:t>Elements of sculpture</w:t>
            </w: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, Phaidon, London 2014</w:t>
            </w:r>
          </w:p>
          <w:p w:rsidR="00EE7EEF" w:rsidRPr="00F41E5B" w:rsidRDefault="00EE7EEF" w:rsidP="00EE7EEF">
            <w:pPr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 xml:space="preserve">Potocka M. A., </w:t>
            </w:r>
            <w:r w:rsidRPr="00F41E5B">
              <w:rPr>
                <w:rStyle w:val="CharacterStyleopisy"/>
                <w:rFonts w:ascii="Times New Roman" w:hAnsi="Times New Roman" w:cs="Times New Roman"/>
                <w:i/>
                <w:sz w:val="16"/>
                <w:szCs w:val="16"/>
                <w:lang w:val="cs-CZ"/>
              </w:rPr>
              <w:t>Rzeźba dzieje teoretyczne</w:t>
            </w: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, Wyd. Baran i Szuszczyński, Kraków 2002</w:t>
            </w:r>
          </w:p>
          <w:p w:rsidR="00EE7EEF" w:rsidRPr="00812501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Style w:val="CharacterStyleopisy"/>
                <w:rFonts w:ascii="Times New Roman" w:hAnsi="Times New Roman" w:cs="Times New Roman"/>
                <w:sz w:val="16"/>
                <w:szCs w:val="16"/>
                <w:lang w:val="cs-CZ"/>
              </w:rPr>
              <w:t>Sztuka świata, t. 1- 10, Wydawnictwo Arkady</w:t>
            </w:r>
          </w:p>
        </w:tc>
      </w:tr>
      <w:tr w:rsidR="00EE7EEF" w:rsidRPr="00880587" w:rsidTr="0058100E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880587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Język wykładowy</w:t>
            </w:r>
          </w:p>
        </w:tc>
        <w:tc>
          <w:tcPr>
            <w:tcW w:w="7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7EEF" w:rsidRPr="00F41E5B" w:rsidRDefault="00EE7EEF" w:rsidP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Polski</w:t>
            </w:r>
          </w:p>
        </w:tc>
      </w:tr>
    </w:tbl>
    <w:p w:rsidR="005D4166" w:rsidRPr="00880587" w:rsidRDefault="005D4166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5D4166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5D4166" w:rsidRPr="00880587" w:rsidRDefault="00680AD3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880587"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87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880587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5D4166" w:rsidRPr="00880587" w:rsidRDefault="005D4166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5D4166" w:rsidRPr="00880587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9749A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880587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Metal</w:t>
            </w:r>
            <w:r w:rsidR="009749A3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</w:p>
        </w:tc>
      </w:tr>
      <w:tr w:rsidR="005D4166" w:rsidRPr="008E17DA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Wydział Rzeźby I Mediacji Sztuki, Katedra technik rzeźbiarskich</w:t>
            </w:r>
          </w:p>
        </w:tc>
      </w:tr>
      <w:tr w:rsidR="005D4166" w:rsidRPr="00880587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2025/2026</w:t>
            </w:r>
          </w:p>
        </w:tc>
      </w:tr>
      <w:tr w:rsidR="005D4166" w:rsidRPr="00880587" w:rsidTr="00EE7EEF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5D4166" w:rsidRPr="00880587" w:rsidTr="00EE7EEF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EE7EEF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E17DA" w:rsidTr="00EE7EEF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5D4166" w:rsidRPr="00880587" w:rsidTr="00EE7EEF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  <w:lang w:val="pl-PL"/>
              </w:rPr>
              <w:t>Studia stacjonarna</w:t>
            </w:r>
          </w:p>
        </w:tc>
      </w:tr>
      <w:tr w:rsidR="005D4166" w:rsidRPr="00880587" w:rsidTr="00EE7EEF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5D41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D4166" w:rsidRPr="00880587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IV</w:t>
            </w:r>
            <w:r w:rsidR="008E17D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rok</w:t>
            </w: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/ 7</w:t>
            </w:r>
            <w:r w:rsidR="009749A3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</w:t>
            </w: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8</w:t>
            </w:r>
            <w:r w:rsidR="008E17DA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semestr</w:t>
            </w:r>
          </w:p>
        </w:tc>
      </w:tr>
      <w:tr w:rsidR="005D4166" w:rsidRPr="00880587" w:rsidTr="00EE7EEF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8E17D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</w:t>
            </w:r>
            <w:bookmarkStart w:id="2" w:name="_GoBack"/>
            <w:bookmarkEnd w:id="2"/>
            <w:r w:rsidR="00680AD3"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echnik rzeźbiarskich – Metal, 002 CSU</w:t>
            </w:r>
          </w:p>
        </w:tc>
      </w:tr>
      <w:tr w:rsidR="005D4166" w:rsidRPr="00880587" w:rsidTr="00EE7EEF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9749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680AD3"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 Janusz Jasiński</w:t>
            </w:r>
          </w:p>
        </w:tc>
      </w:tr>
      <w:tr w:rsidR="005D4166" w:rsidRPr="008E17DA" w:rsidTr="00EE7EEF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9749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d</w:t>
            </w:r>
            <w:r w:rsidR="00680AD3"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r Janusz Jasiński</w:t>
            </w:r>
          </w:p>
          <w:p w:rsidR="005D4166" w:rsidRPr="00C927E9" w:rsidRDefault="009749A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m</w:t>
            </w:r>
            <w:r w:rsidR="00680AD3"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gr Marcel </w:t>
            </w:r>
            <w:proofErr w:type="spellStart"/>
            <w:r w:rsidR="00680AD3"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Oleszczak</w:t>
            </w:r>
            <w:proofErr w:type="spellEnd"/>
          </w:p>
        </w:tc>
      </w:tr>
      <w:tr w:rsidR="005D4166" w:rsidRPr="008E17DA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EE7EE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81250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>Celem kształcenia jest zdobycie wiedzy z zakresu</w:t>
            </w:r>
            <w:r w:rsidR="00C927E9" w:rsidRPr="0081250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rzeźby i kompozycji,</w:t>
            </w:r>
            <w:r w:rsidRPr="00812501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pl-PL"/>
              </w:rPr>
              <w:t xml:space="preserve"> jak również</w:t>
            </w:r>
            <w:r w:rsidRPr="00C927E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C927E9">
              <w:rPr>
                <w:rStyle w:val="CharacterStyleopisy"/>
                <w:rFonts w:ascii="Times New Roman" w:hAnsi="Times New Roman" w:cs="Times New Roman"/>
                <w:color w:val="000000" w:themeColor="text1"/>
                <w:sz w:val="16"/>
                <w:szCs w:val="16"/>
                <w:lang w:val="cs-CZ"/>
              </w:rPr>
              <w:t>rozwijanie umiejętności wyrażania określonych treści za pomocą środków wyrazowych jakie oferuje pracownia technik rzeźbiarskich, zdobycie sprawności warsztatowej.</w:t>
            </w:r>
          </w:p>
        </w:tc>
      </w:tr>
      <w:tr w:rsidR="005D4166" w:rsidRPr="008E17DA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880587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Przygotowanie do samodzielnego wykonywania  rzeźb i realizacji przestrzennych;</w:t>
            </w:r>
          </w:p>
          <w:p w:rsidR="005D4166" w:rsidRPr="00C927E9" w:rsidRDefault="00680AD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Ćwiczenia warsztatowe, </w:t>
            </w:r>
            <w:r w:rsidR="00C927E9"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rozszerzona </w:t>
            </w:r>
            <w:r w:rsidRPr="00C927E9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nauka obróbki metalu.</w:t>
            </w:r>
          </w:p>
          <w:p w:rsidR="00C927E9" w:rsidRPr="00C927E9" w:rsidRDefault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</w:p>
        </w:tc>
      </w:tr>
      <w:tr w:rsidR="00C927E9" w:rsidRPr="008E17DA" w:rsidTr="00C927E9">
        <w:trPr>
          <w:trHeight w:val="97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Informacje o kompozycji rzeźbiarskiej;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 xml:space="preserve">Rozszerzone informacja o materiale </w:t>
            </w:r>
            <w:r w:rsidRPr="00C927E9">
              <w:rPr>
                <w:rFonts w:ascii="Times New Roman" w:eastAsia="ヒラギノ角ゴ Pro W3" w:hAnsi="Times New Roman" w:cs="Times New Roman"/>
                <w:color w:val="000000" w:themeColor="text1"/>
                <w:sz w:val="16"/>
                <w:szCs w:val="16"/>
                <w:lang w:val="cs-CZ"/>
              </w:rPr>
              <w:t>rzeźbiarskim</w:t>
            </w: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 xml:space="preserve"> jakim jest metal – stal czarna;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Rozszerzony warsztat rzeźbiarski do pracy w metalu na zimno i na gorąco;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Projekt i model (w formie przestrzennej) – praca przygotowująca realizację;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</w:pPr>
            <w:r w:rsidRPr="00C927E9">
              <w:rPr>
                <w:rFonts w:ascii="Times New Roman" w:eastAsia="ヒラギノ角ゴ Pro W3" w:hAnsi="Times New Roman" w:cs="Times New Roman"/>
                <w:color w:val="000000"/>
                <w:sz w:val="16"/>
                <w:szCs w:val="16"/>
                <w:lang w:val="cs-CZ"/>
              </w:rPr>
              <w:t>Konstrukcja formy rzeźbiarskiej w metalu, obróbka finalna, zabezpieczenie powierzchni rzeźby;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</w:pPr>
            <w:r w:rsidRPr="00C927E9"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  <w:t>Indywidualne zadania zgodne z projektami/propozycjami studentów;</w:t>
            </w:r>
          </w:p>
          <w:p w:rsidR="00C927E9" w:rsidRPr="00C927E9" w:rsidRDefault="00C927E9" w:rsidP="00C927E9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E9" w:rsidRPr="008E17DA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pokaz, ćwiczenia warsztatowe, dyskusja</w:t>
            </w:r>
          </w:p>
        </w:tc>
      </w:tr>
      <w:tr w:rsidR="00C927E9" w:rsidRPr="008E17DA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 oceny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Zaangażowanie, samodzielność, kreatywność, zdolności manualne, obecność</w:t>
            </w:r>
          </w:p>
        </w:tc>
      </w:tr>
      <w:tr w:rsidR="00C927E9" w:rsidRPr="00880587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927E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  <w:r w:rsidR="00F41E5B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 przegląd prac</w:t>
            </w:r>
          </w:p>
        </w:tc>
      </w:tr>
      <w:tr w:rsidR="00C927E9" w:rsidRPr="00880587" w:rsidTr="00EE7EE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880587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88058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  <w:r w:rsidRPr="00C927E9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s.3- ZS</w:t>
            </w:r>
          </w:p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  <w:r w:rsidRPr="00C927E9"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  <w:t>s.4- PE</w:t>
            </w:r>
          </w:p>
          <w:p w:rsidR="00C927E9" w:rsidRPr="00C927E9" w:rsidRDefault="00C927E9" w:rsidP="00C927E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5D4166" w:rsidRPr="00880587" w:rsidRDefault="005D4166">
      <w:pPr>
        <w:pStyle w:val="LO-normal"/>
        <w:rPr>
          <w:rFonts w:ascii="Open Sans" w:eastAsia="Open Sans" w:hAnsi="Open Sans" w:cs="Open Sans"/>
          <w:lang w:val="pl-PL"/>
        </w:rPr>
      </w:pPr>
    </w:p>
    <w:p w:rsidR="005D4166" w:rsidRPr="00880587" w:rsidRDefault="005D4166">
      <w:pPr>
        <w:pStyle w:val="LO-normal"/>
        <w:rPr>
          <w:rFonts w:ascii="Open Sans" w:eastAsia="Open Sans" w:hAnsi="Open Sans" w:cs="Open Sans"/>
          <w:lang w:val="pl-PL"/>
        </w:rPr>
      </w:pPr>
    </w:p>
    <w:p w:rsidR="005D4166" w:rsidRPr="00880587" w:rsidRDefault="005D4166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5D4166" w:rsidRPr="00880587">
      <w:headerReference w:type="default" r:id="rId10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3DA" w:rsidRDefault="000C03DA">
      <w:pPr>
        <w:spacing w:line="240" w:lineRule="auto"/>
      </w:pPr>
      <w:r>
        <w:separator/>
      </w:r>
    </w:p>
  </w:endnote>
  <w:endnote w:type="continuationSeparator" w:id="0">
    <w:p w:rsidR="000C03DA" w:rsidRDefault="000C03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3DA" w:rsidRDefault="000C03DA">
      <w:pPr>
        <w:spacing w:line="240" w:lineRule="auto"/>
      </w:pPr>
      <w:r>
        <w:separator/>
      </w:r>
    </w:p>
  </w:footnote>
  <w:footnote w:type="continuationSeparator" w:id="0">
    <w:p w:rsidR="000C03DA" w:rsidRDefault="000C03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ytuł"/>
      <w:id w:val="600594491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5D4166" w:rsidRDefault="00680AD3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5D4166" w:rsidRDefault="005D41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E7E49"/>
    <w:multiLevelType w:val="multilevel"/>
    <w:tmpl w:val="372E32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6E6F17"/>
    <w:multiLevelType w:val="multilevel"/>
    <w:tmpl w:val="49F47BC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964D80"/>
    <w:multiLevelType w:val="multilevel"/>
    <w:tmpl w:val="E1D4FF1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0895609"/>
    <w:multiLevelType w:val="multilevel"/>
    <w:tmpl w:val="BE8A3F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8566C8"/>
    <w:multiLevelType w:val="multilevel"/>
    <w:tmpl w:val="CD62C1A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" w15:restartNumberingAfterBreak="0">
    <w:nsid w:val="67405CAB"/>
    <w:multiLevelType w:val="multilevel"/>
    <w:tmpl w:val="8EF60E36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67894AC6"/>
    <w:multiLevelType w:val="multilevel"/>
    <w:tmpl w:val="9CD88D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B072783"/>
    <w:multiLevelType w:val="multilevel"/>
    <w:tmpl w:val="FD124D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744C46E3"/>
    <w:multiLevelType w:val="multilevel"/>
    <w:tmpl w:val="760625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166"/>
    <w:rsid w:val="000C03DA"/>
    <w:rsid w:val="00161E46"/>
    <w:rsid w:val="002C0ACF"/>
    <w:rsid w:val="00350AE4"/>
    <w:rsid w:val="003E5CD0"/>
    <w:rsid w:val="003F5B71"/>
    <w:rsid w:val="00417774"/>
    <w:rsid w:val="00571993"/>
    <w:rsid w:val="0058100E"/>
    <w:rsid w:val="00594C58"/>
    <w:rsid w:val="005D4166"/>
    <w:rsid w:val="00643C5A"/>
    <w:rsid w:val="00680AD3"/>
    <w:rsid w:val="00735D20"/>
    <w:rsid w:val="0075047F"/>
    <w:rsid w:val="00764F63"/>
    <w:rsid w:val="00766B75"/>
    <w:rsid w:val="00812501"/>
    <w:rsid w:val="00866B16"/>
    <w:rsid w:val="00880587"/>
    <w:rsid w:val="008E17DA"/>
    <w:rsid w:val="00950BDD"/>
    <w:rsid w:val="009749A3"/>
    <w:rsid w:val="009C1C6E"/>
    <w:rsid w:val="00AF30B1"/>
    <w:rsid w:val="00B33F59"/>
    <w:rsid w:val="00C927E9"/>
    <w:rsid w:val="00EE7EEF"/>
    <w:rsid w:val="00EF76AE"/>
    <w:rsid w:val="00F4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8E7C"/>
  <w15:docId w15:val="{8A4C9B55-8A6E-4442-B430-E19353C5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paragraph" w:customStyle="1" w:styleId="Nagwek10">
    <w:name w:val="Nagłówek1"/>
    <w:basedOn w:val="LO-normal1"/>
    <w:next w:val="Tekstpodstawowy"/>
    <w:link w:val="NagwekZnak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E439BC-A481-4418-9EFD-8FAB145B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8</cp:revision>
  <cp:lastPrinted>2021-12-22T15:11:00Z</cp:lastPrinted>
  <dcterms:created xsi:type="dcterms:W3CDTF">2025-11-27T11:45:00Z</dcterms:created>
  <dcterms:modified xsi:type="dcterms:W3CDTF">2025-12-11T09:48:00Z</dcterms:modified>
  <dc:language>en-US</dc:language>
</cp:coreProperties>
</file>